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B1" w:rsidRPr="00422E39" w:rsidRDefault="00FE6A4C">
      <w:pPr>
        <w:rPr>
          <w:b/>
        </w:rPr>
      </w:pPr>
      <w:r w:rsidRPr="00422E39">
        <w:rPr>
          <w:b/>
        </w:rPr>
        <w:t>4-21-2018</w:t>
      </w:r>
    </w:p>
    <w:p w:rsidR="00FE6A4C" w:rsidRPr="00422E39" w:rsidRDefault="00FE6A4C">
      <w:pPr>
        <w:rPr>
          <w:b/>
        </w:rPr>
      </w:pPr>
      <w:r w:rsidRPr="00422E39">
        <w:rPr>
          <w:b/>
        </w:rPr>
        <w:t>Discussion Guide</w:t>
      </w:r>
    </w:p>
    <w:p w:rsidR="00FE6A4C" w:rsidRPr="00422E39" w:rsidRDefault="00FE6A4C">
      <w:pPr>
        <w:rPr>
          <w:b/>
        </w:rPr>
      </w:pPr>
      <w:r w:rsidRPr="00422E39">
        <w:rPr>
          <w:b/>
        </w:rPr>
        <w:t>Change of View: Loss</w:t>
      </w:r>
    </w:p>
    <w:p w:rsidR="00FE6A4C" w:rsidRDefault="00FE6A4C"/>
    <w:p w:rsidR="00FE6A4C" w:rsidRDefault="00FE6A4C">
      <w:r>
        <w:t>Who comes to mind when you think of spiritual growth?</w:t>
      </w:r>
    </w:p>
    <w:p w:rsidR="00FE6A4C" w:rsidRDefault="003A2494">
      <w:r>
        <w:t xml:space="preserve">What do you see in them that </w:t>
      </w:r>
      <w:proofErr w:type="gramStart"/>
      <w:r>
        <w:t>makes</w:t>
      </w:r>
      <w:proofErr w:type="gramEnd"/>
      <w:r>
        <w:t xml:space="preserve"> you think of growth?</w:t>
      </w:r>
    </w:p>
    <w:p w:rsidR="00FE6A4C" w:rsidRDefault="00FE6A4C">
      <w:r>
        <w:t>What is the link between how we think and how we live and love?</w:t>
      </w:r>
    </w:p>
    <w:p w:rsidR="00FE6A4C" w:rsidRDefault="00FE6A4C"/>
    <w:p w:rsidR="00FE6A4C" w:rsidRDefault="00FE6A4C">
      <w:r>
        <w:t>In the last two messages we’ve established that spiritual transformation begins with changes in our thinking. What are the voices that shape the way we think?</w:t>
      </w:r>
    </w:p>
    <w:p w:rsidR="00FE6A4C" w:rsidRDefault="00FE6A4C"/>
    <w:p w:rsidR="00FE6A4C" w:rsidRPr="00422E39" w:rsidRDefault="00FE6A4C">
      <w:pPr>
        <w:rPr>
          <w:b/>
        </w:rPr>
      </w:pPr>
      <w:r w:rsidRPr="00422E39">
        <w:rPr>
          <w:b/>
        </w:rPr>
        <w:t>Read 2 Timothy 3:15-17</w:t>
      </w:r>
    </w:p>
    <w:p w:rsidR="00FE6A4C" w:rsidRDefault="00FE6A4C" w:rsidP="00FE6A4C">
      <w:pPr>
        <w:ind w:left="720"/>
      </w:pPr>
      <w:r>
        <w:t>What is Paul saying about scripture?</w:t>
      </w:r>
      <w:r w:rsidR="00422E39">
        <w:t xml:space="preserve"> </w:t>
      </w:r>
      <w:r>
        <w:t>Why is he writing it down so explicitly?</w:t>
      </w:r>
    </w:p>
    <w:p w:rsidR="00FE6A4C" w:rsidRDefault="00FE6A4C" w:rsidP="00FE6A4C">
      <w:pPr>
        <w:ind w:left="720"/>
      </w:pPr>
      <w:r>
        <w:t>How does this fit with Romans 12:2?</w:t>
      </w:r>
    </w:p>
    <w:p w:rsidR="00FE6A4C" w:rsidRDefault="00FE6A4C" w:rsidP="00FE6A4C">
      <w:pPr>
        <w:ind w:left="720"/>
      </w:pPr>
      <w:r>
        <w:t>If we didn’t have the Bible, how would following Jesus change?</w:t>
      </w:r>
    </w:p>
    <w:p w:rsidR="00FE6A4C" w:rsidRDefault="00FE6A4C" w:rsidP="00FE6A4C"/>
    <w:p w:rsidR="00FE6A4C" w:rsidRDefault="00422E39" w:rsidP="00FE6A4C">
      <w:r>
        <w:t>How has Scripture reshaped your thinking</w:t>
      </w:r>
      <w:r w:rsidR="00FE6A4C">
        <w:t>?</w:t>
      </w:r>
      <w:r>
        <w:t xml:space="preserve"> (</w:t>
      </w:r>
      <w:proofErr w:type="gramStart"/>
      <w:r>
        <w:t>examples</w:t>
      </w:r>
      <w:proofErr w:type="gramEnd"/>
      <w:r>
        <w:t>)</w:t>
      </w:r>
    </w:p>
    <w:p w:rsidR="00FE6A4C" w:rsidRDefault="00FE6A4C" w:rsidP="00FE6A4C">
      <w:r>
        <w:t>Why does experience and observation require scripture for interpretation?</w:t>
      </w:r>
    </w:p>
    <w:p w:rsidR="00FE6A4C" w:rsidRDefault="00FE6A4C" w:rsidP="00FE6A4C">
      <w:r>
        <w:t>What do you think it means to learn to think “biblically”</w:t>
      </w:r>
      <w:r w:rsidR="00422E39">
        <w:t xml:space="preserve"> as you experience life</w:t>
      </w:r>
      <w:r>
        <w:t>?</w:t>
      </w:r>
    </w:p>
    <w:p w:rsidR="00FE6A4C" w:rsidRDefault="00FE6A4C" w:rsidP="00FE6A4C"/>
    <w:p w:rsidR="00FE6A4C" w:rsidRPr="00422E39" w:rsidRDefault="00FE6A4C" w:rsidP="00FE6A4C">
      <w:pPr>
        <w:rPr>
          <w:b/>
        </w:rPr>
      </w:pPr>
      <w:r w:rsidRPr="00422E39">
        <w:rPr>
          <w:b/>
        </w:rPr>
        <w:t>The Beatitudes (Matthew 5:1-12)</w:t>
      </w:r>
    </w:p>
    <w:p w:rsidR="00FE6A4C" w:rsidRDefault="00FE6A4C" w:rsidP="00FE6A4C"/>
    <w:p w:rsidR="00FE6A4C" w:rsidRDefault="00FE6A4C" w:rsidP="00FE6A4C">
      <w:r>
        <w:t xml:space="preserve">Doug showed a video of Mount </w:t>
      </w:r>
      <w:proofErr w:type="spellStart"/>
      <w:r>
        <w:t>Arbel</w:t>
      </w:r>
      <w:proofErr w:type="spellEnd"/>
      <w:r>
        <w:t xml:space="preserve"> (Air-bell). How is it helpful to see a place?</w:t>
      </w:r>
    </w:p>
    <w:p w:rsidR="00FE6A4C" w:rsidRDefault="00FE6A4C" w:rsidP="00FE6A4C">
      <w:r>
        <w:t>This is where Matthew was probably thinking of as he recorded these teachings of Jesus.</w:t>
      </w:r>
    </w:p>
    <w:p w:rsidR="00FE6A4C" w:rsidRDefault="00FE6A4C" w:rsidP="00FE6A4C"/>
    <w:p w:rsidR="00FE6A4C" w:rsidRDefault="00FE6A4C" w:rsidP="00FE6A4C">
      <w:r>
        <w:t xml:space="preserve">Doug </w:t>
      </w:r>
      <w:proofErr w:type="gramStart"/>
      <w:r>
        <w:t>said  the</w:t>
      </w:r>
      <w:proofErr w:type="gramEnd"/>
      <w:r>
        <w:t xml:space="preserve"> beatitudes imply and “As you follow me…” context. How does this change how we understand the beatitudes? Why is this helpful?</w:t>
      </w:r>
    </w:p>
    <w:p w:rsidR="00FE6A4C" w:rsidRDefault="00FE6A4C" w:rsidP="00FE6A4C"/>
    <w:p w:rsidR="00FE6A4C" w:rsidRPr="00422E39" w:rsidRDefault="00FE6A4C" w:rsidP="00FE6A4C">
      <w:pPr>
        <w:rPr>
          <w:b/>
        </w:rPr>
      </w:pPr>
      <w:r w:rsidRPr="00422E39">
        <w:rPr>
          <w:b/>
        </w:rPr>
        <w:t>Matthew 5:4</w:t>
      </w:r>
    </w:p>
    <w:p w:rsidR="00FE6A4C" w:rsidRDefault="00FE6A4C" w:rsidP="00FE6A4C">
      <w:r>
        <w:t>God blesses those who mourn, for they will be comforted.</w:t>
      </w:r>
    </w:p>
    <w:p w:rsidR="00FE6A4C" w:rsidRDefault="00FE6A4C" w:rsidP="00FE6A4C"/>
    <w:p w:rsidR="00FE6A4C" w:rsidRDefault="00963112" w:rsidP="00FE6A4C">
      <w:r>
        <w:t>Doug spoke of three mourning experiences.</w:t>
      </w:r>
    </w:p>
    <w:p w:rsidR="00963112" w:rsidRDefault="00963112" w:rsidP="00963112">
      <w:pPr>
        <w:pStyle w:val="ListParagraph"/>
        <w:numPr>
          <w:ilvl w:val="0"/>
          <w:numId w:val="1"/>
        </w:numPr>
      </w:pPr>
      <w:r>
        <w:t>Mourning for Loss in our personal world</w:t>
      </w:r>
    </w:p>
    <w:p w:rsidR="00963112" w:rsidRDefault="00963112" w:rsidP="00963112">
      <w:pPr>
        <w:pStyle w:val="ListParagraph"/>
        <w:numPr>
          <w:ilvl w:val="0"/>
          <w:numId w:val="1"/>
        </w:numPr>
      </w:pPr>
      <w:r>
        <w:t>Mourning for our sin.</w:t>
      </w:r>
    </w:p>
    <w:p w:rsidR="00963112" w:rsidRDefault="00963112" w:rsidP="00963112">
      <w:pPr>
        <w:pStyle w:val="ListParagraph"/>
        <w:numPr>
          <w:ilvl w:val="0"/>
          <w:numId w:val="1"/>
        </w:numPr>
      </w:pPr>
      <w:r>
        <w:t>Mourning for the things that cause God to mourn.</w:t>
      </w:r>
    </w:p>
    <w:p w:rsidR="00963112" w:rsidRDefault="00963112" w:rsidP="00963112">
      <w:r>
        <w:t>Talk about each one and share how different members of the group have experienced each.</w:t>
      </w:r>
    </w:p>
    <w:p w:rsidR="00963112" w:rsidRDefault="00963112" w:rsidP="00963112"/>
    <w:p w:rsidR="00963112" w:rsidRPr="00963112" w:rsidRDefault="00963112" w:rsidP="00963112">
      <w:pPr>
        <w:rPr>
          <w:b/>
        </w:rPr>
      </w:pPr>
      <w:r w:rsidRPr="00963112">
        <w:rPr>
          <w:b/>
        </w:rPr>
        <w:t>Personal Mourning</w:t>
      </w:r>
    </w:p>
    <w:p w:rsidR="00963112" w:rsidRDefault="00963112" w:rsidP="00963112"/>
    <w:p w:rsidR="00FE6A4C" w:rsidRDefault="00963112">
      <w:r>
        <w:t>What is it? When does it occur? Is grief the same as mourning?</w:t>
      </w:r>
    </w:p>
    <w:p w:rsidR="00963112" w:rsidRDefault="00963112"/>
    <w:p w:rsidR="00963112" w:rsidRPr="00422E39" w:rsidRDefault="00963112">
      <w:pPr>
        <w:rPr>
          <w:b/>
        </w:rPr>
      </w:pPr>
      <w:r w:rsidRPr="00422E39">
        <w:rPr>
          <w:b/>
        </w:rPr>
        <w:t>Read Revelation 21:1-5</w:t>
      </w:r>
    </w:p>
    <w:p w:rsidR="00963112" w:rsidRDefault="00963112">
      <w:r>
        <w:t>What difference does it make to know and believe the content of these verses?</w:t>
      </w:r>
    </w:p>
    <w:p w:rsidR="00963112" w:rsidRDefault="00963112"/>
    <w:p w:rsidR="00963112" w:rsidRPr="00422E39" w:rsidRDefault="00963112">
      <w:pPr>
        <w:rPr>
          <w:b/>
        </w:rPr>
      </w:pPr>
      <w:r w:rsidRPr="00422E39">
        <w:rPr>
          <w:b/>
        </w:rPr>
        <w:lastRenderedPageBreak/>
        <w:t>Read 1 Thessalonians 4:13</w:t>
      </w:r>
    </w:p>
    <w:p w:rsidR="00963112" w:rsidRDefault="00963112">
      <w:r>
        <w:t>What is Paul reminding his hurting brothers and sisters of?</w:t>
      </w:r>
    </w:p>
    <w:p w:rsidR="00963112" w:rsidRDefault="00963112">
      <w:r>
        <w:t>What do you think it means to grieve with no hope?</w:t>
      </w:r>
    </w:p>
    <w:p w:rsidR="00963112" w:rsidRDefault="00963112"/>
    <w:p w:rsidR="00963112" w:rsidRDefault="00963112">
      <w:r>
        <w:t>Is it wrong to grieve?</w:t>
      </w:r>
    </w:p>
    <w:p w:rsidR="00963112" w:rsidRDefault="00963112"/>
    <w:p w:rsidR="00963112" w:rsidRDefault="00963112">
      <w:pPr>
        <w:rPr>
          <w:b/>
        </w:rPr>
      </w:pPr>
      <w:r w:rsidRPr="00963112">
        <w:rPr>
          <w:b/>
        </w:rPr>
        <w:t>Mourning over My Sin</w:t>
      </w:r>
    </w:p>
    <w:p w:rsidR="00963112" w:rsidRPr="00963112" w:rsidRDefault="00963112">
      <w:pPr>
        <w:rPr>
          <w:b/>
        </w:rPr>
      </w:pPr>
    </w:p>
    <w:p w:rsidR="00963112" w:rsidRDefault="00963112">
      <w:r>
        <w:t>What is it like to mourn our sin?</w:t>
      </w:r>
    </w:p>
    <w:p w:rsidR="00963112" w:rsidRDefault="00963112"/>
    <w:p w:rsidR="00963112" w:rsidRDefault="00963112">
      <w:proofErr w:type="gramStart"/>
      <w:r w:rsidRPr="00422E39">
        <w:rPr>
          <w:b/>
        </w:rPr>
        <w:t>Read  Psalm</w:t>
      </w:r>
      <w:proofErr w:type="gramEnd"/>
      <w:r w:rsidRPr="00422E39">
        <w:rPr>
          <w:b/>
        </w:rPr>
        <w:t xml:space="preserve"> 32</w:t>
      </w:r>
      <w:r>
        <w:t xml:space="preserve"> – Describe the journey the author took?</w:t>
      </w:r>
    </w:p>
    <w:p w:rsidR="00963112" w:rsidRDefault="00963112">
      <w:r>
        <w:t>How do these verses relate?</w:t>
      </w:r>
    </w:p>
    <w:p w:rsidR="00963112" w:rsidRDefault="00963112">
      <w:r>
        <w:t xml:space="preserve">How do we avoid becoming casual about our sin and yet avoid living guilt </w:t>
      </w:r>
      <w:proofErr w:type="gramStart"/>
      <w:r>
        <w:t>ridden  lives</w:t>
      </w:r>
      <w:proofErr w:type="gramEnd"/>
      <w:r>
        <w:t xml:space="preserve"> of self-flagellation for our sin?</w:t>
      </w:r>
    </w:p>
    <w:p w:rsidR="00963112" w:rsidRDefault="00963112"/>
    <w:p w:rsidR="00963112" w:rsidRPr="00422E39" w:rsidRDefault="00963112">
      <w:pPr>
        <w:rPr>
          <w:b/>
        </w:rPr>
      </w:pPr>
      <w:r w:rsidRPr="00422E39">
        <w:rPr>
          <w:b/>
        </w:rPr>
        <w:t>Read James 4:8-10</w:t>
      </w:r>
    </w:p>
    <w:p w:rsidR="00963112" w:rsidRDefault="00963112">
      <w:r>
        <w:t>Do you think this is written to follower of Jesus or to those who are not following Jesus yet?</w:t>
      </w:r>
    </w:p>
    <w:p w:rsidR="00963112" w:rsidRDefault="00963112"/>
    <w:p w:rsidR="00963112" w:rsidRDefault="00963112">
      <w:r>
        <w:t xml:space="preserve">What is the danger of </w:t>
      </w:r>
      <w:r w:rsidR="003A2494">
        <w:t>ignoring sin because we are forgiven?</w:t>
      </w:r>
    </w:p>
    <w:p w:rsidR="003A2494" w:rsidRDefault="003A2494">
      <w:r>
        <w:t>What is the danger of taking our sin seriously with a sense of mourning?</w:t>
      </w:r>
    </w:p>
    <w:p w:rsidR="003A2494" w:rsidRDefault="003A2494"/>
    <w:p w:rsidR="003A2494" w:rsidRDefault="003A2494">
      <w:r w:rsidRPr="003A2494">
        <w:rPr>
          <w:b/>
        </w:rPr>
        <w:t>Mourning with God</w:t>
      </w:r>
      <w:r>
        <w:t xml:space="preserve"> </w:t>
      </w:r>
    </w:p>
    <w:p w:rsidR="003A2494" w:rsidRDefault="003A2494">
      <w:r>
        <w:t>(</w:t>
      </w:r>
      <w:proofErr w:type="gramStart"/>
      <w:r>
        <w:t>learning</w:t>
      </w:r>
      <w:proofErr w:type="gramEnd"/>
      <w:r>
        <w:t xml:space="preserve"> to care, love and mourn what God cares, loves and mourns)</w:t>
      </w:r>
    </w:p>
    <w:p w:rsidR="003A2494" w:rsidRDefault="003A2494"/>
    <w:p w:rsidR="003A2494" w:rsidRDefault="003A2494">
      <w:r>
        <w:t xml:space="preserve">Review the </w:t>
      </w:r>
      <w:proofErr w:type="spellStart"/>
      <w:proofErr w:type="gramStart"/>
      <w:r>
        <w:t>Zacchaeus</w:t>
      </w:r>
      <w:proofErr w:type="spellEnd"/>
      <w:r>
        <w:t xml:space="preserve">  encounter</w:t>
      </w:r>
      <w:proofErr w:type="gramEnd"/>
      <w:r>
        <w:t xml:space="preserve"> with Jesus. (Luke 19:1-7)</w:t>
      </w:r>
    </w:p>
    <w:p w:rsidR="003A2494" w:rsidRDefault="003A2494">
      <w:r>
        <w:t xml:space="preserve">Why was the crowd so upset about Jesus eating and reaching out to </w:t>
      </w:r>
      <w:proofErr w:type="spellStart"/>
      <w:r>
        <w:t>Zacchaeus</w:t>
      </w:r>
      <w:proofErr w:type="spellEnd"/>
      <w:r>
        <w:t xml:space="preserve">? </w:t>
      </w:r>
    </w:p>
    <w:p w:rsidR="003A2494" w:rsidRDefault="003A2494"/>
    <w:p w:rsidR="003A2494" w:rsidRDefault="003A2494">
      <w:r>
        <w:t>What crowd correction was implicit to Jesus’ response in Luke 19:9-10?</w:t>
      </w:r>
    </w:p>
    <w:p w:rsidR="003A2494" w:rsidRPr="003A2494" w:rsidRDefault="003A2494">
      <w:pPr>
        <w:rPr>
          <w:b/>
        </w:rPr>
      </w:pPr>
    </w:p>
    <w:p w:rsidR="003A2494" w:rsidRPr="003A2494" w:rsidRDefault="003A2494">
      <w:pPr>
        <w:rPr>
          <w:b/>
        </w:rPr>
      </w:pPr>
      <w:r w:rsidRPr="003A2494">
        <w:rPr>
          <w:b/>
        </w:rPr>
        <w:t xml:space="preserve">God’s Comfort and Leading </w:t>
      </w:r>
      <w:proofErr w:type="gramStart"/>
      <w:r w:rsidRPr="003A2494">
        <w:rPr>
          <w:b/>
        </w:rPr>
        <w:t>for each Mourning</w:t>
      </w:r>
      <w:proofErr w:type="gramEnd"/>
    </w:p>
    <w:p w:rsidR="003A2494" w:rsidRDefault="003A2494">
      <w:r>
        <w:t xml:space="preserve">Why would God remind us that our personal mourning </w:t>
      </w:r>
      <w:proofErr w:type="gramStart"/>
      <w:r>
        <w:t>will</w:t>
      </w:r>
      <w:proofErr w:type="gramEnd"/>
      <w:r>
        <w:t xml:space="preserve"> not last?</w:t>
      </w:r>
    </w:p>
    <w:p w:rsidR="003A2494" w:rsidRDefault="003A2494">
      <w:r>
        <w:t>Why would God remind us in our mourning over our own sin that we are forgiven?</w:t>
      </w:r>
    </w:p>
    <w:p w:rsidR="003A2494" w:rsidRDefault="003A2494">
      <w:r>
        <w:t>Why would God tell us that “we are ready” when we care, love and mourn for the things that God cares, loves and mourns?</w:t>
      </w:r>
    </w:p>
    <w:p w:rsidR="003A2494" w:rsidRDefault="003A2494"/>
    <w:p w:rsidR="003A2494" w:rsidRDefault="003A2494">
      <w:pPr>
        <w:rPr>
          <w:b/>
        </w:rPr>
      </w:pPr>
      <w:r w:rsidRPr="00422E39">
        <w:rPr>
          <w:b/>
        </w:rPr>
        <w:t>What is your biggest reminder or takeaway from this message?</w:t>
      </w:r>
    </w:p>
    <w:p w:rsidR="00422E39" w:rsidRPr="00422E39" w:rsidRDefault="00422E39">
      <w:pPr>
        <w:rPr>
          <w:b/>
        </w:rPr>
      </w:pPr>
      <w:r>
        <w:rPr>
          <w:b/>
        </w:rPr>
        <w:t>Is there something you need to do? Pray for? Stop doing?</w:t>
      </w:r>
    </w:p>
    <w:sectPr w:rsidR="00422E39" w:rsidRPr="00422E39" w:rsidSect="00B93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33BB"/>
    <w:multiLevelType w:val="hybridMultilevel"/>
    <w:tmpl w:val="ABDA7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C"/>
    <w:rsid w:val="003A2494"/>
    <w:rsid w:val="00422E39"/>
    <w:rsid w:val="00963112"/>
    <w:rsid w:val="00B93EB1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831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452</Words>
  <Characters>2582</Characters>
  <Application>Microsoft Macintosh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Mathers</dc:creator>
  <cp:keywords/>
  <dc:description/>
  <cp:lastModifiedBy>Doug Mathers</cp:lastModifiedBy>
  <cp:revision>1</cp:revision>
  <dcterms:created xsi:type="dcterms:W3CDTF">2018-04-21T17:57:00Z</dcterms:created>
  <dcterms:modified xsi:type="dcterms:W3CDTF">2018-04-21T18:40:00Z</dcterms:modified>
</cp:coreProperties>
</file>