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B1" w:rsidRPr="008A7022" w:rsidRDefault="00C91A63">
      <w:pPr>
        <w:rPr>
          <w:b/>
        </w:rPr>
      </w:pPr>
      <w:r w:rsidRPr="008A7022">
        <w:rPr>
          <w:b/>
        </w:rPr>
        <w:t>Discussion Guide</w:t>
      </w:r>
    </w:p>
    <w:p w:rsidR="00C91A63" w:rsidRPr="008A7022" w:rsidRDefault="00C91A63">
      <w:pPr>
        <w:rPr>
          <w:b/>
        </w:rPr>
      </w:pPr>
      <w:r w:rsidRPr="008A7022">
        <w:rPr>
          <w:b/>
        </w:rPr>
        <w:t>Change of View: The Bottom Line</w:t>
      </w:r>
    </w:p>
    <w:p w:rsidR="00C91A63" w:rsidRPr="008A7022" w:rsidRDefault="00C91A63">
      <w:pPr>
        <w:rPr>
          <w:b/>
        </w:rPr>
      </w:pPr>
      <w:r w:rsidRPr="008A7022">
        <w:rPr>
          <w:b/>
        </w:rPr>
        <w:t>April 8, 2018</w:t>
      </w:r>
    </w:p>
    <w:p w:rsidR="00C91A63" w:rsidRDefault="00C91A63"/>
    <w:p w:rsidR="00C91A63" w:rsidRDefault="00C91A63"/>
    <w:p w:rsidR="00C91A63" w:rsidRDefault="00C91A63">
      <w:r>
        <w:t>Share a time in your life when you felt poor/needy. Remember, poverty isn’t only measured at the bank.</w:t>
      </w:r>
    </w:p>
    <w:p w:rsidR="00C91A63" w:rsidRDefault="00C91A63"/>
    <w:p w:rsidR="00C91A63" w:rsidRDefault="00C91A63">
      <w:r>
        <w:t>What has spiritual growth meant to you in the past? How do most people think spiritual growth occurs?</w:t>
      </w:r>
    </w:p>
    <w:p w:rsidR="00C91A63" w:rsidRDefault="00C91A63"/>
    <w:p w:rsidR="00C91A63" w:rsidRDefault="00C91A63">
      <w:r>
        <w:t>Read Romans 12:2</w:t>
      </w:r>
    </w:p>
    <w:p w:rsidR="00C91A63" w:rsidRDefault="00C91A63" w:rsidP="00C91A63">
      <w:pPr>
        <w:ind w:left="720"/>
      </w:pPr>
      <w:r>
        <w:t>How does this verse say spiritual growth takes place?</w:t>
      </w:r>
    </w:p>
    <w:p w:rsidR="00C91A63" w:rsidRDefault="00C91A63" w:rsidP="00C91A63">
      <w:pPr>
        <w:ind w:left="720"/>
      </w:pPr>
      <w:r>
        <w:t>What does it lead to?</w:t>
      </w:r>
    </w:p>
    <w:p w:rsidR="00C91A63" w:rsidRDefault="00C91A63" w:rsidP="00C91A63"/>
    <w:p w:rsidR="00C91A63" w:rsidRDefault="00C91A63" w:rsidP="00C91A63">
      <w:r>
        <w:t>Read Matthew 5:1-12</w:t>
      </w:r>
    </w:p>
    <w:p w:rsidR="00C91A63" w:rsidRDefault="00C91A63" w:rsidP="00C91A63">
      <w:pPr>
        <w:ind w:left="720"/>
      </w:pPr>
      <w:r>
        <w:t>Given we are going to teach our way through the passage over the next few weeks, is there a verse you look forward to or one you don’t like?</w:t>
      </w:r>
    </w:p>
    <w:p w:rsidR="00C91A63" w:rsidRDefault="00C91A63" w:rsidP="00C91A63"/>
    <w:p w:rsidR="00C91A63" w:rsidRDefault="00C91A63" w:rsidP="00C91A63">
      <w:r>
        <w:t>This week’s verse was Matthew 5:3</w:t>
      </w:r>
    </w:p>
    <w:p w:rsidR="00C91A63" w:rsidRDefault="00C91A63" w:rsidP="00C91A63">
      <w:r>
        <w:tab/>
        <w:t>Read some of the different ways translators have handled that verse</w:t>
      </w:r>
    </w:p>
    <w:p w:rsidR="00907459" w:rsidRDefault="00907459" w:rsidP="00C91A63"/>
    <w:p w:rsidR="00907459" w:rsidRDefault="00907459" w:rsidP="00C91A63">
      <w:r>
        <w:t>What is your emotional reaction to the idea of being poor or needy? Why?</w:t>
      </w:r>
    </w:p>
    <w:p w:rsidR="0016535D" w:rsidRDefault="0016535D" w:rsidP="00C91A63">
      <w:r>
        <w:t>How did your family of origin impact this reaction?</w:t>
      </w:r>
    </w:p>
    <w:p w:rsidR="0016535D" w:rsidRDefault="0016535D" w:rsidP="00C91A63"/>
    <w:p w:rsidR="0016535D" w:rsidRDefault="0016535D" w:rsidP="00C91A63">
      <w:r>
        <w:t>What are different kinds of poverty you’ve had that have made you realize your need for God?</w:t>
      </w:r>
    </w:p>
    <w:p w:rsidR="0016535D" w:rsidRDefault="0016535D" w:rsidP="00C91A63"/>
    <w:p w:rsidR="0016535D" w:rsidRDefault="0016535D" w:rsidP="00C91A63">
      <w:r>
        <w:t>What do you think it means to have the “Kingdom of God”?</w:t>
      </w:r>
    </w:p>
    <w:p w:rsidR="0016535D" w:rsidRDefault="0016535D" w:rsidP="00C91A63"/>
    <w:p w:rsidR="008A7022" w:rsidRDefault="008A7022" w:rsidP="00C91A63">
      <w:r>
        <w:t>How does the desire for wealth cloud our view?</w:t>
      </w:r>
    </w:p>
    <w:p w:rsidR="008A7022" w:rsidRDefault="008A7022" w:rsidP="00C91A63"/>
    <w:p w:rsidR="008A7022" w:rsidRDefault="008A7022" w:rsidP="00C91A63">
      <w:r>
        <w:t>Doug said that spiritual growth takes place when we allow God to change our view. How has God changed your views in the past?</w:t>
      </w:r>
    </w:p>
    <w:p w:rsidR="008A7022" w:rsidRDefault="008A7022" w:rsidP="00C91A63"/>
    <w:p w:rsidR="008A7022" w:rsidRDefault="008A7022" w:rsidP="00C91A63">
      <w:r>
        <w:t>What are some of your “I used to thinks…”</w:t>
      </w:r>
    </w:p>
    <w:p w:rsidR="008A7022" w:rsidRDefault="008A7022" w:rsidP="00C91A63"/>
    <w:p w:rsidR="008A7022" w:rsidRDefault="008A7022" w:rsidP="00C91A63">
      <w:r>
        <w:t>Why do you think Jesus started the beatitudes (and his first recorded teachings) with Matt. 5:3?</w:t>
      </w:r>
    </w:p>
    <w:p w:rsidR="008A7022" w:rsidRDefault="008A7022" w:rsidP="00C91A63"/>
    <w:p w:rsidR="00907459" w:rsidRDefault="008A7022" w:rsidP="00C91A63">
      <w:r>
        <w:t>Read Luke 12:13-21</w:t>
      </w:r>
    </w:p>
    <w:p w:rsidR="008A7022" w:rsidRDefault="008A7022" w:rsidP="00C91A63">
      <w:r>
        <w:t>How does this famous teaching of Jesus dovetail Matt. 5:3?</w:t>
      </w:r>
    </w:p>
    <w:p w:rsidR="008A7022" w:rsidRDefault="008A7022" w:rsidP="00C91A63"/>
    <w:p w:rsidR="00C91A63" w:rsidRDefault="008A7022">
      <w:r>
        <w:t>How does this study shape your thinking and call you to action?</w:t>
      </w:r>
    </w:p>
    <w:p w:rsidR="008A7022" w:rsidRDefault="008A7022">
      <w:r>
        <w:t>What is the greatest challenge involved in totally embracing this teaching of Jesus?</w:t>
      </w:r>
    </w:p>
    <w:sectPr w:rsidR="008A7022" w:rsidSect="00B93E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63"/>
    <w:rsid w:val="0016535D"/>
    <w:rsid w:val="008A7022"/>
    <w:rsid w:val="00907459"/>
    <w:rsid w:val="00B93EB1"/>
    <w:rsid w:val="00C9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831A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1237</Characters>
  <Application>Microsoft Macintosh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Mathers</dc:creator>
  <cp:keywords/>
  <dc:description/>
  <cp:lastModifiedBy>Doug Mathers</cp:lastModifiedBy>
  <cp:revision>1</cp:revision>
  <cp:lastPrinted>2018-04-07T20:12:00Z</cp:lastPrinted>
  <dcterms:created xsi:type="dcterms:W3CDTF">2018-04-07T18:47:00Z</dcterms:created>
  <dcterms:modified xsi:type="dcterms:W3CDTF">2018-04-07T20:12:00Z</dcterms:modified>
</cp:coreProperties>
</file>